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06" w:rsidRDefault="002E4506" w:rsidP="001A4965">
      <w:pPr>
        <w:rPr>
          <w:sz w:val="24"/>
          <w:szCs w:val="24"/>
        </w:rPr>
      </w:pPr>
      <w:bookmarkStart w:id="0" w:name="_GoBack"/>
      <w:bookmarkEnd w:id="0"/>
      <w:proofErr w:type="spellStart"/>
      <w:r w:rsidRPr="002E4506">
        <w:rPr>
          <w:sz w:val="24"/>
          <w:szCs w:val="24"/>
        </w:rPr>
        <w:t>Lakitas</w:t>
      </w:r>
      <w:proofErr w:type="spellEnd"/>
      <w:r w:rsidRPr="002E4506">
        <w:rPr>
          <w:sz w:val="24"/>
          <w:szCs w:val="24"/>
        </w:rPr>
        <w:t xml:space="preserve"> </w:t>
      </w:r>
      <w:proofErr w:type="spellStart"/>
      <w:r w:rsidRPr="002E4506">
        <w:rPr>
          <w:sz w:val="24"/>
          <w:szCs w:val="24"/>
        </w:rPr>
        <w:t>Sinchi</w:t>
      </w:r>
      <w:proofErr w:type="spellEnd"/>
      <w:r w:rsidRPr="002E4506">
        <w:rPr>
          <w:sz w:val="24"/>
          <w:szCs w:val="24"/>
        </w:rPr>
        <w:t xml:space="preserve"> </w:t>
      </w:r>
      <w:proofErr w:type="spellStart"/>
      <w:r w:rsidRPr="002E4506">
        <w:rPr>
          <w:sz w:val="24"/>
          <w:szCs w:val="24"/>
        </w:rPr>
        <w:t>Warmis</w:t>
      </w:r>
      <w:proofErr w:type="spellEnd"/>
      <w:r w:rsidRPr="002E4506">
        <w:rPr>
          <w:sz w:val="24"/>
          <w:szCs w:val="24"/>
        </w:rPr>
        <w:t>:</w:t>
      </w:r>
      <w:r w:rsidR="006B0B12">
        <w:rPr>
          <w:sz w:val="24"/>
          <w:szCs w:val="24"/>
        </w:rPr>
        <w:t xml:space="preserve"> Migramos con nuestro soplido.</w:t>
      </w:r>
    </w:p>
    <w:p w:rsidR="002E4506" w:rsidRPr="002E4506" w:rsidRDefault="002E4506" w:rsidP="001A4965">
      <w:pPr>
        <w:rPr>
          <w:sz w:val="24"/>
          <w:szCs w:val="24"/>
        </w:rPr>
      </w:pPr>
    </w:p>
    <w:p w:rsidR="00EA645F" w:rsidRDefault="00E53B14" w:rsidP="00CE0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esta exposición quisiéramos </w:t>
      </w:r>
      <w:r w:rsidR="00EA645F">
        <w:rPr>
          <w:sz w:val="24"/>
          <w:szCs w:val="24"/>
        </w:rPr>
        <w:t xml:space="preserve">compartir </w:t>
      </w:r>
      <w:r>
        <w:rPr>
          <w:sz w:val="24"/>
          <w:szCs w:val="24"/>
        </w:rPr>
        <w:t xml:space="preserve">la experiencia de </w:t>
      </w:r>
      <w:proofErr w:type="spellStart"/>
      <w:r w:rsidR="002E4506" w:rsidRPr="002A6EE1">
        <w:rPr>
          <w:sz w:val="24"/>
          <w:szCs w:val="24"/>
        </w:rPr>
        <w:t>Lakitas</w:t>
      </w:r>
      <w:proofErr w:type="spellEnd"/>
      <w:r w:rsidR="002E4506" w:rsidRPr="002A6EE1">
        <w:rPr>
          <w:sz w:val="24"/>
          <w:szCs w:val="24"/>
        </w:rPr>
        <w:t xml:space="preserve"> </w:t>
      </w:r>
      <w:proofErr w:type="spellStart"/>
      <w:r w:rsidR="002E4506" w:rsidRPr="002A6EE1">
        <w:rPr>
          <w:sz w:val="24"/>
          <w:szCs w:val="24"/>
        </w:rPr>
        <w:t>Sinchi</w:t>
      </w:r>
      <w:proofErr w:type="spellEnd"/>
      <w:r w:rsidR="002E4506" w:rsidRPr="002A6EE1">
        <w:rPr>
          <w:sz w:val="24"/>
          <w:szCs w:val="24"/>
        </w:rPr>
        <w:t xml:space="preserve"> </w:t>
      </w:r>
      <w:proofErr w:type="spellStart"/>
      <w:r w:rsidR="002E4506" w:rsidRPr="002A6EE1">
        <w:rPr>
          <w:sz w:val="24"/>
          <w:szCs w:val="24"/>
        </w:rPr>
        <w:t>Warmis</w:t>
      </w:r>
      <w:proofErr w:type="spellEnd"/>
      <w:r w:rsidR="002E4506" w:rsidRPr="002A6EE1">
        <w:rPr>
          <w:sz w:val="24"/>
          <w:szCs w:val="24"/>
        </w:rPr>
        <w:t xml:space="preserve">, </w:t>
      </w:r>
      <w:r w:rsidR="00EA645F">
        <w:rPr>
          <w:sz w:val="24"/>
          <w:szCs w:val="24"/>
        </w:rPr>
        <w:t>en la ciudad de San Pablo, Brasil. Cómo ha sido el proceso de formación e inserción, el aprendizaje y resignificación de prácticas comunitarias por medio de la música y la valorización cultural de las mujeres en nuestro proceso de migración y asentamiento.</w:t>
      </w:r>
    </w:p>
    <w:p w:rsidR="006F4680" w:rsidRDefault="002A6EE1" w:rsidP="00CE04F2">
      <w:pPr>
        <w:jc w:val="both"/>
        <w:rPr>
          <w:sz w:val="24"/>
          <w:szCs w:val="24"/>
        </w:rPr>
      </w:pPr>
      <w:r w:rsidRPr="00EA645F">
        <w:rPr>
          <w:sz w:val="24"/>
          <w:szCs w:val="24"/>
        </w:rPr>
        <w:t>Formar u</w:t>
      </w:r>
      <w:r w:rsidR="00CE04F2">
        <w:rPr>
          <w:sz w:val="24"/>
          <w:szCs w:val="24"/>
        </w:rPr>
        <w:t>n</w:t>
      </w:r>
      <w:r w:rsidRPr="00EA645F">
        <w:rPr>
          <w:sz w:val="24"/>
          <w:szCs w:val="24"/>
        </w:rPr>
        <w:t xml:space="preserve"> grupo de mujeres inmigrantes </w:t>
      </w:r>
      <w:r w:rsidR="00CE04F2">
        <w:rPr>
          <w:sz w:val="24"/>
          <w:szCs w:val="24"/>
        </w:rPr>
        <w:t>ha sido un</w:t>
      </w:r>
      <w:r w:rsidRPr="00EA645F">
        <w:rPr>
          <w:sz w:val="24"/>
          <w:szCs w:val="24"/>
        </w:rPr>
        <w:t>a forma de visibilizar nuestra presencia e</w:t>
      </w:r>
      <w:r w:rsidR="00EA645F" w:rsidRPr="00EA645F">
        <w:rPr>
          <w:sz w:val="24"/>
          <w:szCs w:val="24"/>
        </w:rPr>
        <w:t>n</w:t>
      </w:r>
      <w:r w:rsidRPr="00EA645F">
        <w:rPr>
          <w:sz w:val="24"/>
          <w:szCs w:val="24"/>
        </w:rPr>
        <w:t xml:space="preserve"> la ciudad mostrando nuestra cultura</w:t>
      </w:r>
      <w:r w:rsidR="001A4965" w:rsidRPr="00EA645F">
        <w:rPr>
          <w:sz w:val="24"/>
          <w:szCs w:val="24"/>
        </w:rPr>
        <w:t>.</w:t>
      </w:r>
      <w:r w:rsidRPr="00EA645F">
        <w:rPr>
          <w:sz w:val="24"/>
          <w:szCs w:val="24"/>
        </w:rPr>
        <w:t xml:space="preserve"> </w:t>
      </w:r>
      <w:r w:rsidR="008B5580">
        <w:rPr>
          <w:sz w:val="24"/>
          <w:szCs w:val="24"/>
        </w:rPr>
        <w:t>La participación</w:t>
      </w:r>
      <w:r w:rsidRPr="00CE04F2">
        <w:rPr>
          <w:sz w:val="24"/>
          <w:szCs w:val="24"/>
        </w:rPr>
        <w:t xml:space="preserve"> de mujeres inmigrantes</w:t>
      </w:r>
      <w:r w:rsidR="006F4680">
        <w:rPr>
          <w:sz w:val="24"/>
          <w:szCs w:val="24"/>
        </w:rPr>
        <w:t xml:space="preserve"> de diversas nacionalidades e hijas de inmigrantes</w:t>
      </w:r>
      <w:r w:rsidRPr="00CE04F2">
        <w:rPr>
          <w:sz w:val="24"/>
          <w:szCs w:val="24"/>
        </w:rPr>
        <w:t xml:space="preserve"> en torno a esta manifestación </w:t>
      </w:r>
      <w:r w:rsidR="00CE04F2" w:rsidRPr="00CE04F2">
        <w:rPr>
          <w:sz w:val="24"/>
          <w:szCs w:val="24"/>
        </w:rPr>
        <w:t>mu</w:t>
      </w:r>
      <w:r w:rsidR="00CE04F2">
        <w:rPr>
          <w:sz w:val="24"/>
          <w:szCs w:val="24"/>
        </w:rPr>
        <w:t xml:space="preserve">estra otra cara </w:t>
      </w:r>
      <w:r w:rsidRPr="00CE04F2">
        <w:rPr>
          <w:sz w:val="24"/>
          <w:szCs w:val="24"/>
        </w:rPr>
        <w:t>de la migración fem</w:t>
      </w:r>
      <w:r w:rsidR="00CE04F2">
        <w:rPr>
          <w:sz w:val="24"/>
          <w:szCs w:val="24"/>
        </w:rPr>
        <w:t>enin</w:t>
      </w:r>
      <w:r w:rsidR="006F4680">
        <w:rPr>
          <w:sz w:val="24"/>
          <w:szCs w:val="24"/>
        </w:rPr>
        <w:t>a.</w:t>
      </w:r>
    </w:p>
    <w:p w:rsidR="002E4506" w:rsidRPr="006F4680" w:rsidRDefault="006F4680" w:rsidP="00CE04F2">
      <w:pPr>
        <w:jc w:val="both"/>
        <w:rPr>
          <w:sz w:val="24"/>
          <w:szCs w:val="24"/>
        </w:rPr>
      </w:pPr>
      <w:r>
        <w:rPr>
          <w:sz w:val="24"/>
          <w:szCs w:val="24"/>
        </w:rPr>
        <w:t>Por otra parte</w:t>
      </w:r>
      <w:r w:rsidR="00BD48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4862">
        <w:rPr>
          <w:sz w:val="24"/>
          <w:szCs w:val="24"/>
        </w:rPr>
        <w:t>la</w:t>
      </w:r>
      <w:r w:rsidR="002E4506" w:rsidRPr="002E4506">
        <w:rPr>
          <w:sz w:val="24"/>
          <w:szCs w:val="24"/>
        </w:rPr>
        <w:t xml:space="preserve"> reinterpretación de una práctica fuera de su territorio original, </w:t>
      </w:r>
      <w:r w:rsidR="00BD4862">
        <w:rPr>
          <w:sz w:val="24"/>
          <w:szCs w:val="24"/>
        </w:rPr>
        <w:t xml:space="preserve">ha sido un desafío y estamos en un proceso continuo de transformación y aprendizaje, que durante estos tres años de trayectoria nos ha llevado </w:t>
      </w:r>
      <w:r w:rsidR="00F7414C">
        <w:rPr>
          <w:sz w:val="24"/>
          <w:szCs w:val="24"/>
        </w:rPr>
        <w:t>a compartir</w:t>
      </w:r>
      <w:r w:rsidR="00BD4862">
        <w:rPr>
          <w:sz w:val="24"/>
          <w:szCs w:val="24"/>
        </w:rPr>
        <w:t xml:space="preserve"> diversos espacios</w:t>
      </w:r>
      <w:r w:rsidR="00F7414C">
        <w:rPr>
          <w:sz w:val="24"/>
          <w:szCs w:val="24"/>
        </w:rPr>
        <w:t xml:space="preserve">, además de formar parte de una comunidad mayor con </w:t>
      </w:r>
      <w:r w:rsidR="00BD4862">
        <w:rPr>
          <w:sz w:val="24"/>
          <w:szCs w:val="24"/>
        </w:rPr>
        <w:t>otras agrupaciones autóctonas de la ciudad.</w:t>
      </w:r>
      <w:r w:rsidR="00F7414C">
        <w:rPr>
          <w:sz w:val="24"/>
          <w:szCs w:val="24"/>
        </w:rPr>
        <w:t xml:space="preserve"> Es por este medio que b</w:t>
      </w:r>
      <w:r w:rsidR="00BD4862">
        <w:rPr>
          <w:sz w:val="24"/>
          <w:szCs w:val="24"/>
        </w:rPr>
        <w:t>uscamos</w:t>
      </w:r>
      <w:r w:rsidR="00F7414C">
        <w:rPr>
          <w:sz w:val="24"/>
          <w:szCs w:val="24"/>
        </w:rPr>
        <w:t xml:space="preserve"> el</w:t>
      </w:r>
      <w:r w:rsidR="00BD4862">
        <w:rPr>
          <w:sz w:val="24"/>
          <w:szCs w:val="24"/>
        </w:rPr>
        <w:t xml:space="preserve"> </w:t>
      </w:r>
      <w:r w:rsidR="00BD4862" w:rsidRPr="002E4506">
        <w:rPr>
          <w:sz w:val="24"/>
          <w:szCs w:val="24"/>
        </w:rPr>
        <w:t>rescat</w:t>
      </w:r>
      <w:r w:rsidR="00F7414C">
        <w:rPr>
          <w:sz w:val="24"/>
          <w:szCs w:val="24"/>
        </w:rPr>
        <w:t>e</w:t>
      </w:r>
      <w:r w:rsidR="00BD4862">
        <w:rPr>
          <w:sz w:val="24"/>
          <w:szCs w:val="24"/>
        </w:rPr>
        <w:t xml:space="preserve">, </w:t>
      </w:r>
      <w:r w:rsidR="002E4506" w:rsidRPr="002E4506">
        <w:rPr>
          <w:sz w:val="24"/>
          <w:szCs w:val="24"/>
        </w:rPr>
        <w:t>fortalec</w:t>
      </w:r>
      <w:r w:rsidR="00F7414C">
        <w:rPr>
          <w:sz w:val="24"/>
          <w:szCs w:val="24"/>
        </w:rPr>
        <w:t>imiento</w:t>
      </w:r>
      <w:r w:rsidR="002E4506" w:rsidRPr="002E4506">
        <w:rPr>
          <w:sz w:val="24"/>
          <w:szCs w:val="24"/>
        </w:rPr>
        <w:t xml:space="preserve"> y promo</w:t>
      </w:r>
      <w:r w:rsidR="00F7414C">
        <w:rPr>
          <w:sz w:val="24"/>
          <w:szCs w:val="24"/>
        </w:rPr>
        <w:t>ción de los valores de estas prácticas</w:t>
      </w:r>
      <w:r w:rsidR="002E4506" w:rsidRPr="002E4506">
        <w:rPr>
          <w:sz w:val="24"/>
          <w:szCs w:val="24"/>
        </w:rPr>
        <w:t xml:space="preserve"> </w:t>
      </w:r>
      <w:r w:rsidR="00BD4862">
        <w:rPr>
          <w:sz w:val="24"/>
          <w:szCs w:val="24"/>
        </w:rPr>
        <w:t>en diversos espacios</w:t>
      </w:r>
      <w:r w:rsidR="00F7414C">
        <w:rPr>
          <w:sz w:val="24"/>
          <w:szCs w:val="24"/>
        </w:rPr>
        <w:t xml:space="preserve">. </w:t>
      </w:r>
    </w:p>
    <w:sectPr w:rsidR="002E4506" w:rsidRPr="006F4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65"/>
    <w:rsid w:val="001A4965"/>
    <w:rsid w:val="001F04BE"/>
    <w:rsid w:val="002A6EE1"/>
    <w:rsid w:val="002D7231"/>
    <w:rsid w:val="002E4506"/>
    <w:rsid w:val="006B0B12"/>
    <w:rsid w:val="006F4680"/>
    <w:rsid w:val="008B5580"/>
    <w:rsid w:val="00BD4862"/>
    <w:rsid w:val="00CE04F2"/>
    <w:rsid w:val="00DB00A5"/>
    <w:rsid w:val="00E53B14"/>
    <w:rsid w:val="00EA645F"/>
    <w:rsid w:val="00EC40EC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Gina</cp:lastModifiedBy>
  <cp:revision>2</cp:revision>
  <dcterms:created xsi:type="dcterms:W3CDTF">2019-04-12T22:22:00Z</dcterms:created>
  <dcterms:modified xsi:type="dcterms:W3CDTF">2019-04-12T22:22:00Z</dcterms:modified>
</cp:coreProperties>
</file>